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2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各学院</w:t>
      </w:r>
      <w:r>
        <w:rPr>
          <w:rFonts w:hint="eastAsia" w:ascii="Times New Roman" w:hAnsi="Times New Roman" w:cs="宋体"/>
          <w:b/>
          <w:bCs/>
          <w:color w:val="000000"/>
          <w:kern w:val="0"/>
          <w:sz w:val="28"/>
          <w:szCs w:val="28"/>
          <w:lang w:val="en-US" w:eastAsia="zh-CN" w:bidi="ar"/>
        </w:rPr>
        <w:t>本科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生秘书联系方式 </w:t>
      </w:r>
    </w:p>
    <w:p w14:paraId="2E7008E1">
      <w:pPr>
        <w:keepNext w:val="0"/>
        <w:keepLines w:val="0"/>
        <w:widowControl/>
        <w:suppressLineNumbers w:val="0"/>
        <w:wordWrap/>
        <w:spacing w:line="240" w:lineRule="auto"/>
        <w:jc w:val="center"/>
        <w:textAlignment w:val="center"/>
        <w:rPr>
          <w:rFonts w:hint="eastAsia" w:ascii="Times New Roman" w:hAnsi="Times New Roman" w:eastAsia="宋体" w:cs="宋体"/>
          <w:b/>
          <w:bCs/>
          <w:color w:val="232124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Contact of </w:t>
      </w:r>
      <w:r>
        <w:rPr>
          <w:rFonts w:hint="eastAsia" w:ascii="Times New Roman" w:hAnsi="Times New Roman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College Teaching Secretary for Undergraduate </w:t>
      </w:r>
    </w:p>
    <w:tbl>
      <w:tblPr>
        <w:tblStyle w:val="4"/>
        <w:tblW w:w="10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300"/>
        <w:gridCol w:w="2550"/>
        <w:gridCol w:w="900"/>
        <w:gridCol w:w="1180"/>
        <w:gridCol w:w="938"/>
        <w:gridCol w:w="1330"/>
        <w:gridCol w:w="2115"/>
      </w:tblGrid>
      <w:tr w14:paraId="10B3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71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49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E4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College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7E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校区</w:t>
            </w:r>
          </w:p>
          <w:p w14:paraId="624558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Campus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A0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办公室</w:t>
            </w:r>
          </w:p>
          <w:p w14:paraId="4F4986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Office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60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教学秘书</w:t>
            </w:r>
          </w:p>
          <w:p w14:paraId="27A9A6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3A383D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Secretary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B3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联系方式</w:t>
            </w:r>
          </w:p>
          <w:p w14:paraId="170DEB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Contact Number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30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  <w:p w14:paraId="469D5A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Email</w:t>
            </w:r>
          </w:p>
        </w:tc>
      </w:tr>
      <w:tr w14:paraId="76F5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水文水资源学院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Hydrology and Water Resources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0"/>
                <w:szCs w:val="20"/>
                <w:lang w:val="en-US" w:eastAsia="zh-CN"/>
              </w:rPr>
              <w:t>光文楼204</w:t>
            </w:r>
            <w:bookmarkStart w:id="0" w:name="_GoBack"/>
            <w:bookmarkEnd w:id="0"/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025-83787365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"mailto:hhuljing@163.com"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swybkms@hhu.edu.cn</w:t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br w:type="textWrapping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hhuljing@163.com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103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Water Conservancy and Hydropower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水电馆309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史静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025-83786931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"mailto:sdyjxms@hhu.edu.cn"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sdyjxms@hhu.edu.cn</w:t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br w:type="textWrapping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617803659@hhu.edu.cn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773F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港口海岸与近海工程学院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Harbor, Coastal and Offshore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严恺馆623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沈滢俐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025-83786187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"mailto:ghybm@hhu.edu.cn"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ghybm@hhu.edu.cn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55E2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Civil and Tramsportation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科学馆505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025-83787605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025-58099404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"mailto:tmbkjx@hhu.edu.cn"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tmbkjx@hhu.edu.cn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21CB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Environment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新环境楼5006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025-83786971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"mailto:liyang@hhu.edu.cn"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liyang@hhu.edu.cn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696D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电气与动力工程学院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Energy and Electrical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lang w:val="en-US" w:eastAsia="zh-CN"/>
              </w:rPr>
              <w:t>勤学楼5317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李薇薇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025-58099094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"mailto:hhuqwy@hhu.edu.cn"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hhuqwy@hhu.edu.cn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8B9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Computer Science and Software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勤学楼4319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025-58099109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"mailto:chj@hhu.edu.cn" \o "mailto:chj@hhu.edu.cn"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chj@hhu.edu.cn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6FF8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Mechanics and Engineering Science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乐学楼1106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安春梅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025-83786410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"mailto:lcybksms@hhu.edu.cn"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lcybksms@hhu.edu.cn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F62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Earth Science and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笃学楼909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郑茜丹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025-58099141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"mailto:dxybksms@hhu.edu.cn"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dxybksms@hhu.edu.cn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  <w:p w14:paraId="4D68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9625775@qq.com</w:t>
            </w:r>
          </w:p>
        </w:tc>
      </w:tr>
      <w:tr w14:paraId="7244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农业科学与工程学院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Agricultural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行政楼407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程红霞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025-83786947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"mailto:ngyjxms@hhu.edu.cn"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ngyjxms@hhu.edu.cn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255A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"http://jidian.hhu.edu.cn/" \o "http://jidian.hhu.edu.cn/"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Mechanical and Electrical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58号楼343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赵畅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0519-85192029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"mailto:20211632@hhu.edu.cn"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20211632@hhu.edu.cn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50D9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Information Science and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20号楼418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0519-85191878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"mailto:wlyjxms@hhu.edu.cn"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wlyjxms@hhu.edu.cn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  <w:p w14:paraId="6334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20001451@hhu.edu.cn</w:t>
            </w:r>
          </w:p>
        </w:tc>
      </w:tr>
      <w:tr w14:paraId="2DAC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"https://ai.hhu.edu.cn/" \o "https://ai.hhu.edu.cn/"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人工智能与自动化学院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Artificial Intelligence and Automation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22号楼415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史宇君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0519-85195627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"mailto:znyjxms@hhu.edu.cn"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znyjxms@hhu.edu.cn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  <w:p w14:paraId="77D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57401850@qq.com</w:t>
            </w:r>
          </w:p>
        </w:tc>
      </w:tr>
      <w:tr w14:paraId="1D71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"https://xny.hhu.edu.cn/" \o "https://xny.hhu.edu.cn/"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新能源学院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of Renewable Energy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55号楼349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吴佳朋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0519-85195269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"mailto:20231619@hhu.edu.cn"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20231619@hhu.edu.cn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1014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Materials Science and Engineering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56号楼447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0519-85195365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"mailto:19961396@hhu.edu.cn"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19961396@hhu.edu.cn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CD6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"http://hyxy.hhu.edu.cn/" \o "http://hyxy.hhu.edu.cn/"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Oceanogrephy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西康路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电气馆409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025-83787813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"mailto:hyxybm@hhu.edu.cn"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hyxybm@hhu.edu.cn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  <w:p w14:paraId="165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elyson@hhu.edu.cn</w:t>
            </w:r>
          </w:p>
        </w:tc>
      </w:tr>
      <w:tr w14:paraId="3B26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地理与遥感学院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Geography and Remote Sensing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行政楼B315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周品漫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025-52155139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"mailto:20230624@hhu.edu.cn"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20230624@hhu.edu.cn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088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 of Mathematics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励学楼B213A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范舒文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025-83786640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"mailto:sxxybm@hhu.edu.cn"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sxxybm@hhu.edu.cn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  <w:p w14:paraId="0B07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20210620@hhu.edu.cn</w:t>
            </w:r>
          </w:p>
        </w:tc>
      </w:tr>
      <w:tr w14:paraId="2784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Business School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博学楼主楼206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025-58099216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"mailto:sxybm@hhu.edu.cn"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sxybm@hhu.edu.cn</w:t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br w:type="textWrapping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huangyan0903@163.com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2ED3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 of Economics and Finance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33号楼317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施春枫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0519-85191847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"mailto:19941333@hhu.edu.cn"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19941333@hhu.edu.cn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4925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 of Public Administration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厚学楼508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陈绍芬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025-83786381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"mailto:ggyjxms@hhu.edu.cn"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ggyjxms@hhu.edu.cn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725A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 of Law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行政楼813-1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陈文琪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025-83787371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"mailto:chenwenqi@hhu.edu.cn"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chenwenqi@hhu.edu.cn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AC6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2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8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School of Maxism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厚学楼1107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4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6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025-58099189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6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"mailto:mybm@hhu.edu.cn"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mybm@hhu.edu.cn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2D3F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A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College of International Languages and Cultures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0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行政楼609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4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罗曼璐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C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025-58099462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9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"mailto:wyybm@hhu.edu.cn" 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single"/>
              </w:rPr>
              <w:t>wyybm@hhu.edu.cn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5FFF99DA"/>
    <w:p w14:paraId="4336E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68B3"/>
    <w:rsid w:val="104E02CD"/>
    <w:rsid w:val="11827F8E"/>
    <w:rsid w:val="27362CE4"/>
    <w:rsid w:val="29830EAB"/>
    <w:rsid w:val="2A171895"/>
    <w:rsid w:val="3AA768B3"/>
    <w:rsid w:val="3C261293"/>
    <w:rsid w:val="3E6A11F3"/>
    <w:rsid w:val="45C73FC5"/>
    <w:rsid w:val="48517B76"/>
    <w:rsid w:val="4B585BB2"/>
    <w:rsid w:val="4C567E51"/>
    <w:rsid w:val="515D2CC0"/>
    <w:rsid w:val="579655A5"/>
    <w:rsid w:val="5E9A1E1F"/>
    <w:rsid w:val="6C42283A"/>
    <w:rsid w:val="70014A60"/>
    <w:rsid w:val="70761190"/>
    <w:rsid w:val="71DE606F"/>
    <w:rsid w:val="74B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2260</Characters>
  <Lines>0</Lines>
  <Paragraphs>0</Paragraphs>
  <TotalTime>20</TotalTime>
  <ScaleCrop>false</ScaleCrop>
  <LinksUpToDate>false</LinksUpToDate>
  <CharactersWithSpaces>2366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2025-09-01T08:21:00Z</dcterms:created>
  <dc:creator>micky</dc:creator>
  <cp:lastModifiedBy>花糕宝宝</cp:lastModifiedBy>
  <dcterms:modified xsi:type="dcterms:W3CDTF">2025-09-02T03:15:51Z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E8A79E91B4B140258ADEF0426729D372_13</vt:lpwstr>
  </property>
  <property fmtid="{D5CDD505-2E9C-101B-9397-08002B2CF9AE}" pid="4" name="KSOTemplateDocerSaveRecord">
    <vt:lpwstr>eyJoZGlkIjoiZmMxNzVhYzYwNGYwMjhmMmI2NzMxYTBmZDkxOTAxMDEiLCJ1c2VySWQiOiI1MDQyMDA2ODQifQ==</vt:lpwstr>
  </property>
</Properties>
</file>