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59" w:rsidRPr="001061B3" w:rsidRDefault="009A7935" w:rsidP="001061B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1061B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</w:t>
      </w:r>
      <w:r w:rsidR="00FB7267" w:rsidRPr="001061B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河海大学201</w:t>
      </w:r>
      <w:r w:rsidRPr="001061B3">
        <w:rPr>
          <w:rFonts w:ascii="方正小标宋简体" w:eastAsia="方正小标宋简体" w:hAnsi="方正小标宋简体" w:cs="方正小标宋简体"/>
          <w:bCs/>
          <w:sz w:val="44"/>
          <w:szCs w:val="44"/>
        </w:rPr>
        <w:t>8</w:t>
      </w:r>
      <w:r w:rsidR="00FB7267" w:rsidRPr="001061B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年示范性虚拟仿真实验教学项目</w:t>
      </w:r>
      <w:r w:rsidRPr="001061B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立项结果的</w:t>
      </w:r>
      <w:r w:rsidR="00FB7267" w:rsidRPr="001061B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公示</w:t>
      </w:r>
    </w:p>
    <w:p w:rsidR="00635B59" w:rsidRPr="00441489" w:rsidRDefault="00FB7267" w:rsidP="00C525B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4148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各学院：</w:t>
      </w:r>
    </w:p>
    <w:p w:rsidR="00E06220" w:rsidRDefault="00E06220" w:rsidP="0044148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E06220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根据《关于开展虚拟仿真实验教学项目建设工作的通知》（河海教务〔2018〕12 号）要求，经学院申报、专家评议，遴选10个项目，拟作为2018年校级示范性虚拟仿真实验教学项目，立项建设，现将结果公示，公示期为2018年5月4日至5月7日。公示期内，如有异议，请向教务处实践教学科反映。</w:t>
      </w:r>
    </w:p>
    <w:p w:rsidR="00E06220" w:rsidRDefault="00E06220" w:rsidP="0044148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C71B3C" w:rsidRPr="00441489" w:rsidRDefault="00C71B3C" w:rsidP="0044148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4148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附件：</w:t>
      </w:r>
      <w:r w:rsidR="00441489" w:rsidRPr="0044148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2018年校级示范性虚拟仿真实验教学项目立项</w:t>
      </w:r>
      <w:r w:rsidR="00441489" w:rsidRPr="00441489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名单</w:t>
      </w:r>
    </w:p>
    <w:p w:rsidR="00E06220" w:rsidRDefault="00E06220" w:rsidP="0044148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</w:pPr>
    </w:p>
    <w:p w:rsidR="00635B59" w:rsidRPr="00441489" w:rsidRDefault="00FB7267" w:rsidP="0044148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4148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联系人：武晓楠、沈滢俐</w:t>
      </w:r>
    </w:p>
    <w:p w:rsidR="00635B59" w:rsidRPr="00441489" w:rsidRDefault="00FB7267" w:rsidP="0044148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41489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联系电话：</w:t>
      </w:r>
      <w:r w:rsidRPr="0044148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 xml:space="preserve">58099175 </w:t>
      </w:r>
      <w:r w:rsidR="00ED2EEF" w:rsidRPr="0044148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（5175）</w:t>
      </w:r>
    </w:p>
    <w:p w:rsidR="00635B59" w:rsidRPr="00441489" w:rsidRDefault="00FB7267" w:rsidP="0044148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41489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办公地址：行政楼206西</w:t>
      </w:r>
    </w:p>
    <w:p w:rsidR="00635B59" w:rsidRPr="00441489" w:rsidRDefault="00FB7267" w:rsidP="0044148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441489">
        <w:rPr>
          <w:rFonts w:ascii="Calibri" w:eastAsia="仿宋" w:hAnsi="Calibri" w:cs="Calibri"/>
          <w:color w:val="000000"/>
          <w:sz w:val="32"/>
          <w:szCs w:val="32"/>
          <w:shd w:val="clear" w:color="auto" w:fill="FFFFFF"/>
        </w:rPr>
        <w:t>  </w:t>
      </w:r>
    </w:p>
    <w:p w:rsidR="00635B59" w:rsidRPr="00441489" w:rsidRDefault="00FB7267" w:rsidP="0044148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41489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教务处</w:t>
      </w:r>
    </w:p>
    <w:p w:rsidR="00635B59" w:rsidRPr="00441489" w:rsidRDefault="00FB7267" w:rsidP="0044148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right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41489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201</w:t>
      </w:r>
      <w:r w:rsidR="009A7935" w:rsidRPr="00441489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8</w:t>
      </w:r>
      <w:r w:rsidRPr="00441489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年</w:t>
      </w:r>
      <w:r w:rsidR="009A7935" w:rsidRPr="00441489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5</w:t>
      </w:r>
      <w:r w:rsidRPr="00441489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月</w:t>
      </w:r>
      <w:r w:rsidR="00E06220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4</w:t>
      </w:r>
      <w:r w:rsidRPr="00441489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日</w:t>
      </w:r>
    </w:p>
    <w:p w:rsidR="00ED2EEF" w:rsidRDefault="00ED2EEF">
      <w:pPr>
        <w:pStyle w:val="a3"/>
        <w:widowControl/>
        <w:shd w:val="clear" w:color="auto" w:fill="FFFFFF"/>
        <w:spacing w:beforeAutospacing="0" w:afterAutospacing="0" w:line="480" w:lineRule="atLeast"/>
        <w:ind w:firstLineChars="1750" w:firstLine="5425"/>
        <w:rPr>
          <w:rFonts w:ascii="仿宋_GB2312" w:eastAsia="仿宋_GB2312" w:hAnsi="仿宋" w:cs="仿宋_GB2312"/>
          <w:color w:val="000000"/>
          <w:sz w:val="31"/>
          <w:szCs w:val="31"/>
          <w:shd w:val="clear" w:color="auto" w:fill="FFFFFF"/>
        </w:rPr>
      </w:pPr>
    </w:p>
    <w:p w:rsidR="00ED2EEF" w:rsidRDefault="00ED2EEF">
      <w:pPr>
        <w:pStyle w:val="a3"/>
        <w:widowControl/>
        <w:shd w:val="clear" w:color="auto" w:fill="FFFFFF"/>
        <w:spacing w:beforeAutospacing="0" w:afterAutospacing="0" w:line="480" w:lineRule="atLeast"/>
        <w:ind w:firstLineChars="1750" w:firstLine="5425"/>
        <w:rPr>
          <w:rFonts w:ascii="仿宋_GB2312" w:eastAsia="仿宋_GB2312" w:hAnsi="仿宋" w:cs="仿宋_GB2312"/>
          <w:color w:val="000000"/>
          <w:sz w:val="31"/>
          <w:szCs w:val="31"/>
          <w:shd w:val="clear" w:color="auto" w:fill="FFFFFF"/>
        </w:rPr>
      </w:pPr>
    </w:p>
    <w:p w:rsidR="00ED2EEF" w:rsidRDefault="00ED2EEF">
      <w:pPr>
        <w:pStyle w:val="a3"/>
        <w:widowControl/>
        <w:shd w:val="clear" w:color="auto" w:fill="FFFFFF"/>
        <w:spacing w:beforeAutospacing="0" w:afterAutospacing="0" w:line="480" w:lineRule="atLeast"/>
        <w:ind w:firstLineChars="1750" w:firstLine="5425"/>
        <w:rPr>
          <w:rFonts w:ascii="仿宋_GB2312" w:eastAsia="仿宋_GB2312" w:hAnsi="仿宋" w:cs="仿宋_GB2312"/>
          <w:color w:val="000000"/>
          <w:sz w:val="31"/>
          <w:szCs w:val="31"/>
          <w:shd w:val="clear" w:color="auto" w:fill="FFFFFF"/>
        </w:rPr>
      </w:pPr>
    </w:p>
    <w:p w:rsidR="00441489" w:rsidRDefault="00441489" w:rsidP="00441489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</w:p>
    <w:p w:rsidR="00441489" w:rsidRDefault="00441489" w:rsidP="00441489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</w:p>
    <w:p w:rsidR="00441489" w:rsidRDefault="00441489" w:rsidP="00441489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  <w:sectPr w:rsidR="00441489" w:rsidSect="00441489">
          <w:pgSz w:w="11906" w:h="16838" w:code="9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441489" w:rsidRPr="00441489" w:rsidRDefault="00441489" w:rsidP="00441489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 w:rsidRPr="00441489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lastRenderedPageBreak/>
        <w:t>附件</w:t>
      </w:r>
    </w:p>
    <w:p w:rsidR="00441489" w:rsidRPr="001061B3" w:rsidRDefault="00441489" w:rsidP="001061B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1061B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2018年校级示范性虚拟仿真实验教学项目立项名单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1415"/>
        <w:gridCol w:w="2551"/>
        <w:gridCol w:w="991"/>
        <w:gridCol w:w="1977"/>
        <w:gridCol w:w="1419"/>
      </w:tblGrid>
      <w:tr w:rsidR="00E06220" w:rsidRPr="00E06220" w:rsidTr="00E06220">
        <w:trPr>
          <w:trHeight w:val="92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实验项目名称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面向专业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可申报国家级项目年份</w:t>
            </w:r>
          </w:p>
        </w:tc>
      </w:tr>
      <w:tr w:rsidR="00E06220" w:rsidRPr="00E06220" w:rsidTr="00E06220">
        <w:trPr>
          <w:trHeight w:val="10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教务处工训中心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水电站虚拟仿真实验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娄保东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水文专业、水利专业、港航专业等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面向全校学生通识教育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2020</w:t>
            </w:r>
            <w:bookmarkStart w:id="0" w:name="_GoBack"/>
            <w:bookmarkEnd w:id="0"/>
            <w:r w:rsidRPr="00E062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E06220" w:rsidRPr="00E06220" w:rsidTr="00E06220">
        <w:trPr>
          <w:trHeight w:val="1061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港航院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港口航道与海岸工程三维仿真实习实训实验平台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张继生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港口航道与海岸工程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2020</w:t>
            </w:r>
            <w:r w:rsidRPr="00E062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E06220" w:rsidRPr="00E06220" w:rsidTr="00E06220">
        <w:trPr>
          <w:trHeight w:val="8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土木院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交通土建类虚拟实验平台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刘云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交通工程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2018</w:t>
            </w:r>
            <w:r w:rsidRPr="00E062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E06220" w:rsidRPr="00E06220" w:rsidTr="00E06220">
        <w:trPr>
          <w:trHeight w:val="14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能电院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自主控制与导航系统的虚拟仿真实验平台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周军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自动化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测控技术与仪器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机器人控制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2020</w:t>
            </w:r>
            <w:r w:rsidRPr="00E062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E06220" w:rsidRPr="00E06220" w:rsidTr="00E06220">
        <w:trPr>
          <w:trHeight w:val="171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地学院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重大工程虚拟环境多源遥感构建与形变监测仿真实验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李浩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测绘工程、地理信息科学、水利水电工程、土木工程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2018</w:t>
            </w:r>
            <w:r w:rsidRPr="00E062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E06220" w:rsidRPr="00E06220" w:rsidTr="00E06220">
        <w:trPr>
          <w:trHeight w:val="8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海洋院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海洋环境虚拟仿真实验中心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白学志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海洋科学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2020</w:t>
            </w:r>
            <w:r w:rsidRPr="00E062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E06220" w:rsidRPr="00E06220" w:rsidTr="00E06220">
        <w:trPr>
          <w:trHeight w:val="8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机电院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大型液压启闭机拆装实验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李龙华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2018</w:t>
            </w:r>
            <w:r w:rsidRPr="00E062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E06220" w:rsidRPr="00E06220" w:rsidTr="00E06220">
        <w:trPr>
          <w:trHeight w:val="8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机电院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大型电动机拆装实验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马亚生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2018</w:t>
            </w:r>
            <w:r w:rsidRPr="00E062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E06220" w:rsidRPr="00E06220" w:rsidTr="00E06220">
        <w:trPr>
          <w:trHeight w:val="11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机电院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机械工程虚拟仿真实验教学平台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苑明海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2018</w:t>
            </w:r>
            <w:r w:rsidRPr="00E062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E06220" w:rsidRPr="00E06220" w:rsidTr="00E06220">
        <w:trPr>
          <w:trHeight w:val="11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物联网学院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《智能家居规划与设计》三维虚拟实验系统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刘景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0622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0" w:rsidRPr="00E06220" w:rsidRDefault="00E06220" w:rsidP="00E0622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</w:rPr>
            </w:pPr>
            <w:r w:rsidRPr="00E06220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2020</w:t>
            </w:r>
            <w:r w:rsidRPr="00E0622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年</w:t>
            </w:r>
          </w:p>
        </w:tc>
      </w:tr>
    </w:tbl>
    <w:p w:rsidR="00ED2EEF" w:rsidRPr="00E06220" w:rsidRDefault="00E06220" w:rsidP="00E06220">
      <w:pPr>
        <w:pStyle w:val="a3"/>
        <w:widowControl/>
        <w:shd w:val="clear" w:color="auto" w:fill="FFFFFF"/>
        <w:spacing w:beforeAutospacing="0" w:afterAutospacing="0" w:line="480" w:lineRule="atLeast"/>
        <w:jc w:val="both"/>
        <w:rPr>
          <w:rFonts w:hint="eastAsia"/>
          <w:b/>
        </w:rPr>
      </w:pPr>
      <w:r w:rsidRPr="00E06220">
        <w:rPr>
          <w:rFonts w:hint="eastAsia"/>
          <w:b/>
        </w:rPr>
        <w:t>注：排名不分先后</w:t>
      </w:r>
    </w:p>
    <w:sectPr w:rsidR="00ED2EEF" w:rsidRPr="00E06220" w:rsidSect="00E12DBF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AE" w:rsidRDefault="007B51AE" w:rsidP="00E06220">
      <w:r>
        <w:separator/>
      </w:r>
    </w:p>
  </w:endnote>
  <w:endnote w:type="continuationSeparator" w:id="0">
    <w:p w:rsidR="007B51AE" w:rsidRDefault="007B51AE" w:rsidP="00E0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AE" w:rsidRDefault="007B51AE" w:rsidP="00E06220">
      <w:r>
        <w:separator/>
      </w:r>
    </w:p>
  </w:footnote>
  <w:footnote w:type="continuationSeparator" w:id="0">
    <w:p w:rsidR="007B51AE" w:rsidRDefault="007B51AE" w:rsidP="00E0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13555E"/>
    <w:rsid w:val="001061B3"/>
    <w:rsid w:val="00441489"/>
    <w:rsid w:val="00635B59"/>
    <w:rsid w:val="007B51AE"/>
    <w:rsid w:val="009A7935"/>
    <w:rsid w:val="00C525B9"/>
    <w:rsid w:val="00C71B3C"/>
    <w:rsid w:val="00E06220"/>
    <w:rsid w:val="00E12DBF"/>
    <w:rsid w:val="00ED2EEF"/>
    <w:rsid w:val="00FB7267"/>
    <w:rsid w:val="073021EC"/>
    <w:rsid w:val="09DA374C"/>
    <w:rsid w:val="2D57035A"/>
    <w:rsid w:val="4823219D"/>
    <w:rsid w:val="55981E64"/>
    <w:rsid w:val="6E1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4AD7A"/>
  <w15:docId w15:val="{92672007-D805-4FE7-93E8-E3B53880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</w:style>
  <w:style w:type="character" w:styleId="a5">
    <w:name w:val="FollowedHyperlink"/>
    <w:basedOn w:val="a0"/>
    <w:qFormat/>
    <w:rPr>
      <w:color w:val="333333"/>
      <w:sz w:val="19"/>
      <w:szCs w:val="19"/>
      <w:u w:val="none"/>
    </w:rPr>
  </w:style>
  <w:style w:type="character" w:styleId="a6">
    <w:name w:val="Emphasis"/>
    <w:basedOn w:val="a0"/>
    <w:qFormat/>
    <w:rPr>
      <w:color w:val="CC3300"/>
    </w:rPr>
  </w:style>
  <w:style w:type="character" w:styleId="HTML">
    <w:name w:val="HTML Definition"/>
    <w:basedOn w:val="a0"/>
    <w:qFormat/>
  </w:style>
  <w:style w:type="character" w:styleId="HTML0">
    <w:name w:val="HTML Acronym"/>
    <w:basedOn w:val="a0"/>
  </w:style>
  <w:style w:type="character" w:styleId="HTML1">
    <w:name w:val="HTML Variable"/>
    <w:basedOn w:val="a0"/>
    <w:qFormat/>
  </w:style>
  <w:style w:type="character" w:styleId="a7">
    <w:name w:val="Hyperlink"/>
    <w:basedOn w:val="a0"/>
    <w:qFormat/>
    <w:rPr>
      <w:color w:val="333333"/>
      <w:sz w:val="19"/>
      <w:szCs w:val="19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paragraph" w:styleId="a8">
    <w:name w:val="Date"/>
    <w:basedOn w:val="a"/>
    <w:next w:val="a"/>
    <w:link w:val="a9"/>
    <w:rsid w:val="00ED2EEF"/>
    <w:pPr>
      <w:ind w:leftChars="2500" w:left="100"/>
    </w:pPr>
  </w:style>
  <w:style w:type="character" w:customStyle="1" w:styleId="a9">
    <w:name w:val="日期 字符"/>
    <w:basedOn w:val="a0"/>
    <w:link w:val="a8"/>
    <w:rsid w:val="00ED2EE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header"/>
    <w:basedOn w:val="a"/>
    <w:link w:val="ab"/>
    <w:rsid w:val="00E06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E062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ad"/>
    <w:rsid w:val="00E06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E062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672</Characters>
  <Application>Microsoft Office Word</Application>
  <DocSecurity>0</DocSecurity>
  <Lines>5</Lines>
  <Paragraphs>1</Paragraphs>
  <ScaleCrop>false</ScaleCrop>
  <Company>DoubleOX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2018-05-03T07:41:00Z</dcterms:created>
  <dcterms:modified xsi:type="dcterms:W3CDTF">2018-05-04T00:54:00Z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