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4C" w:rsidRDefault="0025714C" w:rsidP="0025714C">
      <w:pPr>
        <w:spacing w:line="560" w:lineRule="exact"/>
        <w:rPr>
          <w:rFonts w:ascii="黑体" w:eastAsia="黑体" w:hAnsi="黑体"/>
          <w:sz w:val="32"/>
          <w:szCs w:val="32"/>
        </w:rPr>
      </w:pPr>
      <w:r w:rsidRPr="00344294">
        <w:rPr>
          <w:rFonts w:ascii="黑体" w:eastAsia="黑体" w:hAnsi="黑体" w:hint="eastAsia"/>
          <w:sz w:val="32"/>
          <w:szCs w:val="32"/>
        </w:rPr>
        <w:t>附件2</w:t>
      </w:r>
    </w:p>
    <w:p w:rsidR="003442D3" w:rsidRPr="003442D3" w:rsidRDefault="0029730E" w:rsidP="003442D3">
      <w:pPr>
        <w:spacing w:line="560" w:lineRule="exact"/>
        <w:jc w:val="center"/>
        <w:rPr>
          <w:rFonts w:ascii="方正小标宋简体" w:eastAsia="方正小标宋简体" w:hint="eastAsia"/>
          <w:sz w:val="36"/>
          <w:szCs w:val="36"/>
        </w:rPr>
      </w:pPr>
      <w:r w:rsidRPr="003442D3">
        <w:rPr>
          <w:rFonts w:ascii="方正小标宋简体" w:eastAsia="方正小标宋简体" w:hint="eastAsia"/>
          <w:sz w:val="36"/>
          <w:szCs w:val="36"/>
        </w:rPr>
        <w:t>2020年河海大学校级产教融合实习实训基地建设点</w:t>
      </w:r>
    </w:p>
    <w:p w:rsidR="0029730E" w:rsidRPr="003442D3" w:rsidRDefault="0029730E" w:rsidP="003442D3">
      <w:pPr>
        <w:spacing w:line="560" w:lineRule="exact"/>
        <w:jc w:val="center"/>
        <w:rPr>
          <w:rFonts w:ascii="方正小标宋简体" w:eastAsia="方正小标宋简体" w:hAnsi="黑体" w:hint="eastAsia"/>
          <w:sz w:val="36"/>
          <w:szCs w:val="36"/>
        </w:rPr>
      </w:pPr>
      <w:r w:rsidRPr="003442D3">
        <w:rPr>
          <w:rFonts w:ascii="方正小标宋简体" w:eastAsia="方正小标宋简体" w:hint="eastAsia"/>
          <w:sz w:val="36"/>
          <w:szCs w:val="36"/>
        </w:rPr>
        <w:t>遴选结果（校立院助）</w:t>
      </w:r>
    </w:p>
    <w:tbl>
      <w:tblPr>
        <w:tblW w:w="9498" w:type="dxa"/>
        <w:tblInd w:w="-694" w:type="dxa"/>
        <w:tblCellMar>
          <w:left w:w="0" w:type="dxa"/>
          <w:right w:w="0" w:type="dxa"/>
        </w:tblCellMar>
        <w:tblLook w:val="04A0"/>
      </w:tblPr>
      <w:tblGrid>
        <w:gridCol w:w="709"/>
        <w:gridCol w:w="1276"/>
        <w:gridCol w:w="7513"/>
      </w:tblGrid>
      <w:tr w:rsidR="001429DA" w:rsidRPr="001429DA" w:rsidTr="00D8063C">
        <w:trPr>
          <w:trHeight w:val="69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29DA" w:rsidRPr="001429DA" w:rsidRDefault="001429DA" w:rsidP="001429DA">
            <w:pPr>
              <w:widowControl/>
              <w:spacing w:line="560" w:lineRule="exact"/>
              <w:jc w:val="center"/>
              <w:textAlignment w:val="center"/>
              <w:rPr>
                <w:rFonts w:ascii="仿宋_GB2312" w:eastAsia="仿宋_GB2312" w:hAnsi="宋体" w:cs="仿宋_GB2312"/>
                <w:b/>
                <w:color w:val="000000"/>
                <w:sz w:val="24"/>
              </w:rPr>
            </w:pPr>
            <w:r w:rsidRPr="001429DA">
              <w:rPr>
                <w:rFonts w:ascii="仿宋_GB2312" w:eastAsia="仿宋_GB2312" w:hAnsi="宋体" w:cs="仿宋_GB2312" w:hint="eastAsia"/>
                <w:b/>
                <w:color w:val="000000"/>
                <w:kern w:val="0"/>
                <w:sz w:val="24"/>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29DA" w:rsidRPr="001429DA" w:rsidRDefault="001429DA" w:rsidP="001429DA">
            <w:pPr>
              <w:widowControl/>
              <w:spacing w:line="560" w:lineRule="exact"/>
              <w:jc w:val="center"/>
              <w:textAlignment w:val="center"/>
              <w:rPr>
                <w:rFonts w:ascii="仿宋_GB2312" w:eastAsia="仿宋_GB2312" w:hAnsi="宋体" w:cs="仿宋_GB2312"/>
                <w:b/>
                <w:color w:val="000000"/>
                <w:sz w:val="24"/>
              </w:rPr>
            </w:pPr>
            <w:r w:rsidRPr="001429DA">
              <w:rPr>
                <w:rFonts w:ascii="仿宋_GB2312" w:eastAsia="仿宋_GB2312" w:hAnsi="宋体" w:cs="仿宋_GB2312" w:hint="eastAsia"/>
                <w:b/>
                <w:color w:val="000000"/>
                <w:kern w:val="0"/>
                <w:sz w:val="24"/>
              </w:rPr>
              <w:t>申报学院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29DA" w:rsidRPr="001429DA" w:rsidRDefault="001429DA" w:rsidP="001429DA">
            <w:pPr>
              <w:widowControl/>
              <w:spacing w:line="560" w:lineRule="exact"/>
              <w:jc w:val="center"/>
              <w:textAlignment w:val="center"/>
              <w:rPr>
                <w:rFonts w:ascii="仿宋_GB2312" w:eastAsia="仿宋_GB2312" w:hAnsi="宋体" w:cs="仿宋_GB2312"/>
                <w:b/>
                <w:color w:val="000000"/>
                <w:sz w:val="24"/>
              </w:rPr>
            </w:pPr>
            <w:r w:rsidRPr="001429DA">
              <w:rPr>
                <w:rFonts w:ascii="仿宋_GB2312" w:eastAsia="仿宋_GB2312" w:hAnsi="宋体" w:cs="仿宋_GB2312" w:hint="eastAsia"/>
                <w:b/>
                <w:color w:val="000000"/>
                <w:kern w:val="0"/>
                <w:sz w:val="24"/>
              </w:rPr>
              <w:t>基地名称</w:t>
            </w:r>
          </w:p>
        </w:tc>
      </w:tr>
      <w:tr w:rsidR="001429DA" w:rsidRPr="001429DA" w:rsidTr="001429DA">
        <w:trPr>
          <w:trHeight w:val="49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29DA" w:rsidRPr="001429DA" w:rsidRDefault="001429DA"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w:t>
            </w:r>
          </w:p>
        </w:tc>
        <w:tc>
          <w:tcPr>
            <w:tcW w:w="1276"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429DA" w:rsidRPr="001429DA" w:rsidRDefault="001429DA"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水文院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29DA"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江苏省气象局教学科研产教融合实习实训基地</w:t>
            </w:r>
          </w:p>
        </w:tc>
      </w:tr>
      <w:tr w:rsidR="001429DA" w:rsidRPr="001429DA" w:rsidTr="001429DA">
        <w:trPr>
          <w:trHeight w:val="33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29DA" w:rsidRPr="001429DA" w:rsidRDefault="001429DA"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2</w:t>
            </w:r>
          </w:p>
        </w:tc>
        <w:tc>
          <w:tcPr>
            <w:tcW w:w="1276"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429DA" w:rsidRPr="001429DA" w:rsidRDefault="001429DA" w:rsidP="001429DA">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29DA" w:rsidRPr="001429DA" w:rsidRDefault="005B1C94" w:rsidP="001429DA">
            <w:pPr>
              <w:widowControl/>
              <w:spacing w:line="560" w:lineRule="exact"/>
              <w:jc w:val="center"/>
              <w:textAlignment w:val="center"/>
              <w:rPr>
                <w:rFonts w:ascii="仿宋_GB2312" w:eastAsia="仿宋_GB2312" w:hAnsi="仿宋" w:cs="仿宋"/>
                <w:color w:val="000000"/>
                <w:sz w:val="24"/>
              </w:rPr>
            </w:pPr>
            <w:r w:rsidRPr="005B1C94">
              <w:rPr>
                <w:rFonts w:ascii="仿宋_GB2312" w:eastAsia="仿宋_GB2312" w:hAnsi="仿宋" w:cs="仿宋" w:hint="eastAsia"/>
                <w:color w:val="000000"/>
                <w:kern w:val="0"/>
                <w:sz w:val="24"/>
              </w:rPr>
              <w:t>天目山大学生野外实践教育基地</w:t>
            </w:r>
          </w:p>
        </w:tc>
      </w:tr>
      <w:tr w:rsidR="005B1C94" w:rsidRPr="001429DA" w:rsidTr="00C74023">
        <w:trPr>
          <w:trHeight w:val="31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2F5778">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3</w:t>
            </w:r>
          </w:p>
        </w:tc>
        <w:tc>
          <w:tcPr>
            <w:tcW w:w="127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spacing w:line="560" w:lineRule="exact"/>
              <w:jc w:val="center"/>
              <w:textAlignment w:val="center"/>
              <w:rPr>
                <w:rFonts w:ascii="仿宋_GB2312" w:eastAsia="仿宋_GB2312" w:hAnsi="仿宋" w:cs="仿宋"/>
                <w:color w:val="000000"/>
                <w:kern w:val="0"/>
                <w:sz w:val="24"/>
              </w:rPr>
            </w:pPr>
            <w:r w:rsidRPr="001429DA">
              <w:rPr>
                <w:rFonts w:ascii="仿宋_GB2312" w:eastAsia="仿宋_GB2312" w:hAnsi="仿宋" w:cs="仿宋" w:hint="eastAsia"/>
                <w:color w:val="000000"/>
                <w:kern w:val="0"/>
                <w:sz w:val="24"/>
              </w:rPr>
              <w:t>水电</w:t>
            </w:r>
            <w:bookmarkStart w:id="0" w:name="_GoBack"/>
            <w:bookmarkEnd w:id="0"/>
            <w:r w:rsidRPr="001429DA">
              <w:rPr>
                <w:rFonts w:ascii="仿宋_GB2312" w:eastAsia="仿宋_GB2312" w:hAnsi="仿宋" w:cs="仿宋" w:hint="eastAsia"/>
                <w:color w:val="000000"/>
                <w:kern w:val="0"/>
                <w:sz w:val="24"/>
              </w:rPr>
              <w:t>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新安江水电站产教融合实习实训基地</w:t>
            </w:r>
          </w:p>
        </w:tc>
      </w:tr>
      <w:tr w:rsidR="005B1C94" w:rsidRPr="001429DA" w:rsidTr="00C74023">
        <w:trPr>
          <w:trHeight w:val="31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2F5778">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4</w:t>
            </w:r>
          </w:p>
        </w:tc>
        <w:tc>
          <w:tcPr>
            <w:tcW w:w="1276" w:type="dxa"/>
            <w:vMerge/>
            <w:tcBorders>
              <w:left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spacing w:line="560" w:lineRule="exact"/>
              <w:jc w:val="center"/>
              <w:textAlignment w:val="center"/>
              <w:rPr>
                <w:rFonts w:ascii="仿宋_GB2312" w:eastAsia="仿宋_GB2312" w:hAnsi="仿宋" w:cs="仿宋"/>
                <w:color w:val="000000"/>
                <w:kern w:val="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广西大藤峡水利枢纽产教融合实习实训基地</w:t>
            </w:r>
          </w:p>
        </w:tc>
      </w:tr>
      <w:tr w:rsidR="005B1C94" w:rsidRPr="001429DA" w:rsidTr="00C74023">
        <w:trPr>
          <w:trHeight w:val="31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2F5778">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5</w:t>
            </w:r>
          </w:p>
        </w:tc>
        <w:tc>
          <w:tcPr>
            <w:tcW w:w="1276" w:type="dxa"/>
            <w:vMerge/>
            <w:tcBorders>
              <w:left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华东勘测设计研究院产教融合实习实训基地</w:t>
            </w:r>
          </w:p>
        </w:tc>
      </w:tr>
      <w:tr w:rsidR="005B1C94" w:rsidRPr="001429DA" w:rsidTr="00C74023">
        <w:trPr>
          <w:trHeight w:val="43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2F5778">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6</w:t>
            </w:r>
          </w:p>
        </w:tc>
        <w:tc>
          <w:tcPr>
            <w:tcW w:w="1276" w:type="dxa"/>
            <w:vMerge/>
            <w:tcBorders>
              <w:left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河海大学-南瑞水利水电科技产教融合</w:t>
            </w:r>
            <w:r>
              <w:rPr>
                <w:rFonts w:ascii="仿宋_GB2312" w:eastAsia="仿宋_GB2312" w:hAnsi="仿宋" w:cs="仿宋" w:hint="eastAsia"/>
                <w:color w:val="000000"/>
                <w:sz w:val="24"/>
              </w:rPr>
              <w:t>实习</w:t>
            </w:r>
            <w:r w:rsidRPr="001429DA">
              <w:rPr>
                <w:rFonts w:ascii="仿宋_GB2312" w:eastAsia="仿宋_GB2312" w:hAnsi="仿宋" w:cs="仿宋" w:hint="eastAsia"/>
                <w:color w:val="000000"/>
                <w:sz w:val="24"/>
              </w:rPr>
              <w:t>实训基地</w:t>
            </w:r>
          </w:p>
        </w:tc>
      </w:tr>
      <w:tr w:rsidR="005B1C94" w:rsidRPr="001429DA" w:rsidTr="00C74023">
        <w:trPr>
          <w:trHeight w:val="55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sz w:val="24"/>
              </w:rPr>
              <w:t>7</w:t>
            </w:r>
          </w:p>
        </w:tc>
        <w:tc>
          <w:tcPr>
            <w:tcW w:w="1276" w:type="dxa"/>
            <w:vMerge/>
            <w:tcBorders>
              <w:left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河海大学-水发集团产教融合实习实训基地</w:t>
            </w:r>
          </w:p>
        </w:tc>
      </w:tr>
      <w:tr w:rsidR="005B1C94" w:rsidRPr="001429DA" w:rsidTr="00C74023">
        <w:trPr>
          <w:trHeight w:val="4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sz w:val="24"/>
              </w:rPr>
              <w:t>8</w:t>
            </w:r>
          </w:p>
        </w:tc>
        <w:tc>
          <w:tcPr>
            <w:tcW w:w="127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r w:rsidRPr="001429DA">
              <w:rPr>
                <w:rFonts w:ascii="仿宋_GB2312" w:eastAsia="仿宋_GB2312" w:hAnsi="仿宋" w:cs="仿宋" w:hint="eastAsia"/>
                <w:color w:val="000000"/>
                <w:sz w:val="24"/>
              </w:rPr>
              <w:t>淮河水利委员会水利科学研究院产教融合实习实训基地</w:t>
            </w:r>
          </w:p>
        </w:tc>
      </w:tr>
      <w:tr w:rsidR="005B1C94" w:rsidRPr="001429DA" w:rsidTr="001429DA">
        <w:trPr>
          <w:trHeight w:val="47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港</w:t>
            </w:r>
            <w:r>
              <w:rPr>
                <w:rFonts w:ascii="仿宋_GB2312" w:eastAsia="仿宋_GB2312" w:hAnsi="仿宋" w:cs="仿宋" w:hint="eastAsia"/>
                <w:color w:val="000000"/>
                <w:kern w:val="0"/>
                <w:sz w:val="24"/>
              </w:rPr>
              <w:t>航</w:t>
            </w:r>
            <w:r w:rsidRPr="001429DA">
              <w:rPr>
                <w:rFonts w:ascii="仿宋_GB2312" w:eastAsia="仿宋_GB2312" w:hAnsi="仿宋" w:cs="仿宋" w:hint="eastAsia"/>
                <w:color w:val="000000"/>
                <w:kern w:val="0"/>
                <w:sz w:val="24"/>
              </w:rPr>
              <w:t>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中交上海航道局上海交通建设总承包有限公司产教融合实习实训基地</w:t>
            </w:r>
          </w:p>
        </w:tc>
      </w:tr>
      <w:tr w:rsidR="005B1C94" w:rsidRPr="001429DA" w:rsidTr="001429DA">
        <w:trPr>
          <w:trHeight w:val="4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2F77C3">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10</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kern w:val="0"/>
                <w:sz w:val="24"/>
              </w:rPr>
            </w:pPr>
            <w:r w:rsidRPr="001429DA">
              <w:rPr>
                <w:rFonts w:ascii="仿宋_GB2312" w:eastAsia="仿宋_GB2312" w:hAnsi="仿宋" w:cs="仿宋" w:hint="eastAsia"/>
                <w:color w:val="000000"/>
                <w:kern w:val="0"/>
                <w:sz w:val="24"/>
              </w:rPr>
              <w:t>京杭运河江苏省苏北航务管理处产教融合实习实训基地</w:t>
            </w:r>
          </w:p>
        </w:tc>
      </w:tr>
      <w:tr w:rsidR="005B1C94" w:rsidRPr="001429DA" w:rsidTr="001429DA">
        <w:trPr>
          <w:trHeight w:val="4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2F77C3">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11</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kern w:val="0"/>
                <w:sz w:val="24"/>
              </w:rPr>
            </w:pPr>
            <w:r w:rsidRPr="001429DA">
              <w:rPr>
                <w:rFonts w:ascii="仿宋_GB2312" w:eastAsia="仿宋_GB2312" w:hAnsi="仿宋" w:cs="仿宋" w:hint="eastAsia"/>
                <w:color w:val="000000"/>
                <w:kern w:val="0"/>
                <w:sz w:val="24"/>
              </w:rPr>
              <w:t>浙江省水利河口研究院产教融合实习实训基地</w:t>
            </w:r>
          </w:p>
        </w:tc>
      </w:tr>
      <w:tr w:rsidR="005B1C94" w:rsidRPr="001429DA" w:rsidTr="001429DA">
        <w:trPr>
          <w:trHeight w:val="4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2F77C3">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12</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南通沿海开发集团有限公司产教融合实习实训基地</w:t>
            </w:r>
          </w:p>
        </w:tc>
      </w:tr>
      <w:tr w:rsidR="005B1C94" w:rsidRPr="001429DA" w:rsidTr="001429DA">
        <w:trPr>
          <w:trHeight w:val="45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sz w:val="24"/>
              </w:rPr>
              <w:t>13</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江苏连云港港口集团有限公司产教融合实习实训基地</w:t>
            </w:r>
          </w:p>
        </w:tc>
      </w:tr>
      <w:tr w:rsidR="005B1C94" w:rsidRPr="001429DA" w:rsidTr="001429DA">
        <w:trPr>
          <w:trHeight w:val="57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Pr>
                <w:rFonts w:ascii="仿宋_GB2312" w:eastAsia="仿宋_GB2312" w:hAnsi="仿宋" w:cs="仿宋" w:hint="eastAsia"/>
                <w:color w:val="000000"/>
                <w:sz w:val="24"/>
              </w:rPr>
              <w:t>14</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spacing w:line="560" w:lineRule="exact"/>
              <w:jc w:val="center"/>
              <w:rPr>
                <w:rFonts w:ascii="仿宋_GB2312" w:eastAsia="仿宋_GB2312" w:hAnsi="仿宋" w:cs="仿宋"/>
                <w:color w:val="000000"/>
                <w:sz w:val="24"/>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江苏省沿海开发（东台）有限公司产教融合实习实训基地</w:t>
            </w:r>
          </w:p>
        </w:tc>
      </w:tr>
      <w:tr w:rsidR="005B1C94" w:rsidRPr="001429DA" w:rsidTr="001429DA">
        <w:trPr>
          <w:trHeight w:val="51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土木院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5B1C94">
              <w:rPr>
                <w:rFonts w:ascii="仿宋_GB2312" w:eastAsia="仿宋_GB2312" w:hAnsi="仿宋" w:cs="仿宋" w:hint="eastAsia"/>
                <w:color w:val="000000"/>
                <w:kern w:val="0"/>
                <w:sz w:val="24"/>
              </w:rPr>
              <w:t>产教融合驱动的交通土建类创新实践基地</w:t>
            </w:r>
          </w:p>
        </w:tc>
      </w:tr>
      <w:tr w:rsidR="005B1C94" w:rsidRPr="001429DA" w:rsidTr="001429DA">
        <w:trPr>
          <w:trHeight w:val="49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力材院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铁心桥模型试验场产教融合实习实训基地</w:t>
            </w:r>
          </w:p>
        </w:tc>
      </w:tr>
      <w:tr w:rsidR="005B1C94" w:rsidRPr="001429DA" w:rsidTr="001429DA">
        <w:trPr>
          <w:trHeight w:val="33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海洋院</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1C94" w:rsidRPr="001429DA" w:rsidRDefault="005B1C94" w:rsidP="001429DA">
            <w:pPr>
              <w:widowControl/>
              <w:spacing w:line="560" w:lineRule="exact"/>
              <w:jc w:val="center"/>
              <w:textAlignment w:val="center"/>
              <w:rPr>
                <w:rFonts w:ascii="仿宋_GB2312" w:eastAsia="仿宋_GB2312" w:hAnsi="仿宋" w:cs="仿宋"/>
                <w:color w:val="000000"/>
                <w:sz w:val="24"/>
              </w:rPr>
            </w:pPr>
            <w:r w:rsidRPr="001429DA">
              <w:rPr>
                <w:rFonts w:ascii="仿宋_GB2312" w:eastAsia="仿宋_GB2312" w:hAnsi="仿宋" w:cs="仿宋" w:hint="eastAsia"/>
                <w:color w:val="000000"/>
                <w:kern w:val="0"/>
                <w:sz w:val="24"/>
              </w:rPr>
              <w:t>海洋生物多样性保护产教融合实习实训基地</w:t>
            </w:r>
          </w:p>
        </w:tc>
      </w:tr>
    </w:tbl>
    <w:p w:rsidR="00833490" w:rsidRPr="001429DA" w:rsidRDefault="00833490" w:rsidP="001429DA">
      <w:pPr>
        <w:spacing w:line="560" w:lineRule="exact"/>
        <w:rPr>
          <w:rFonts w:ascii="仿宋_GB2312" w:eastAsia="仿宋_GB2312"/>
          <w:sz w:val="24"/>
        </w:rPr>
      </w:pPr>
    </w:p>
    <w:p w:rsidR="00833490" w:rsidRPr="001429DA" w:rsidRDefault="00833490" w:rsidP="001429DA">
      <w:pPr>
        <w:spacing w:line="560" w:lineRule="exact"/>
        <w:rPr>
          <w:rFonts w:ascii="仿宋_GB2312" w:eastAsia="仿宋_GB2312"/>
          <w:sz w:val="24"/>
        </w:rPr>
      </w:pPr>
    </w:p>
    <w:sectPr w:rsidR="00833490" w:rsidRPr="001429DA" w:rsidSect="008334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B39" w:rsidRDefault="00C45B39" w:rsidP="0025714C">
      <w:r>
        <w:separator/>
      </w:r>
    </w:p>
  </w:endnote>
  <w:endnote w:type="continuationSeparator" w:id="0">
    <w:p w:rsidR="00C45B39" w:rsidRDefault="00C45B39" w:rsidP="00257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B39" w:rsidRDefault="00C45B39" w:rsidP="0025714C">
      <w:r>
        <w:separator/>
      </w:r>
    </w:p>
  </w:footnote>
  <w:footnote w:type="continuationSeparator" w:id="0">
    <w:p w:rsidR="00C45B39" w:rsidRDefault="00C45B39" w:rsidP="002571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70B0B11"/>
    <w:rsid w:val="000E3F2F"/>
    <w:rsid w:val="001429DA"/>
    <w:rsid w:val="002152FF"/>
    <w:rsid w:val="002406BF"/>
    <w:rsid w:val="0025714C"/>
    <w:rsid w:val="0029730E"/>
    <w:rsid w:val="00344294"/>
    <w:rsid w:val="003442D3"/>
    <w:rsid w:val="005612FB"/>
    <w:rsid w:val="005B1C94"/>
    <w:rsid w:val="00800FAF"/>
    <w:rsid w:val="00833490"/>
    <w:rsid w:val="00A32876"/>
    <w:rsid w:val="00AB02A4"/>
    <w:rsid w:val="00B27FBB"/>
    <w:rsid w:val="00B41ABF"/>
    <w:rsid w:val="00C45B39"/>
    <w:rsid w:val="00D8063C"/>
    <w:rsid w:val="00DB5528"/>
    <w:rsid w:val="00E22128"/>
    <w:rsid w:val="00FA4C15"/>
    <w:rsid w:val="3E893139"/>
    <w:rsid w:val="4048150A"/>
    <w:rsid w:val="770B0B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349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71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714C"/>
    <w:rPr>
      <w:rFonts w:asciiTheme="minorHAnsi" w:eastAsiaTheme="minorEastAsia" w:hAnsiTheme="minorHAnsi" w:cstheme="minorBidi"/>
      <w:kern w:val="2"/>
      <w:sz w:val="18"/>
      <w:szCs w:val="18"/>
    </w:rPr>
  </w:style>
  <w:style w:type="paragraph" w:styleId="a4">
    <w:name w:val="footer"/>
    <w:basedOn w:val="a"/>
    <w:link w:val="Char0"/>
    <w:rsid w:val="0025714C"/>
    <w:pPr>
      <w:tabs>
        <w:tab w:val="center" w:pos="4153"/>
        <w:tab w:val="right" w:pos="8306"/>
      </w:tabs>
      <w:snapToGrid w:val="0"/>
      <w:jc w:val="left"/>
    </w:pPr>
    <w:rPr>
      <w:sz w:val="18"/>
      <w:szCs w:val="18"/>
    </w:rPr>
  </w:style>
  <w:style w:type="character" w:customStyle="1" w:styleId="Char0">
    <w:name w:val="页脚 Char"/>
    <w:basedOn w:val="a0"/>
    <w:link w:val="a4"/>
    <w:rsid w:val="0025714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黎小小小</dc:creator>
  <cp:lastModifiedBy>法律事务办负责人</cp:lastModifiedBy>
  <cp:revision>11</cp:revision>
  <dcterms:created xsi:type="dcterms:W3CDTF">2020-12-23T03:55:00Z</dcterms:created>
  <dcterms:modified xsi:type="dcterms:W3CDTF">2020-12-28T05:29:00Z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